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80" w:rsidRDefault="00E55280" w:rsidP="00E55280">
      <w:pPr>
        <w:shd w:val="clear" w:color="auto" w:fill="FFFFFF"/>
        <w:spacing w:after="0" w:line="240" w:lineRule="auto"/>
        <w:ind w:firstLine="851"/>
        <w:jc w:val="center"/>
        <w:rPr>
          <w:rFonts w:ascii="Bookman Old Style" w:eastAsia="Times New Roman" w:hAnsi="Bookman Old Style" w:cs="Times New Roman"/>
          <w:b/>
          <w:bCs/>
          <w:color w:val="C00000"/>
          <w:sz w:val="40"/>
          <w:szCs w:val="40"/>
          <w:lang w:eastAsia="ru-RU"/>
        </w:rPr>
      </w:pPr>
      <w:r w:rsidRPr="00E55280">
        <w:rPr>
          <w:rFonts w:ascii="Bookman Old Style" w:eastAsia="Times New Roman" w:hAnsi="Bookman Old Style" w:cs="Times New Roman"/>
          <w:b/>
          <w:bCs/>
          <w:color w:val="C00000"/>
          <w:sz w:val="40"/>
          <w:szCs w:val="40"/>
          <w:lang w:eastAsia="ru-RU"/>
        </w:rPr>
        <w:t>Как повысить учебную мотивацию подростков</w:t>
      </w:r>
    </w:p>
    <w:p w:rsidR="00E55280" w:rsidRDefault="00E55280" w:rsidP="00E5528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И.А. </w:t>
      </w:r>
      <w:proofErr w:type="spellStart"/>
      <w:r w:rsidRPr="00E552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Хведчук</w:t>
      </w:r>
      <w:proofErr w:type="spellEnd"/>
      <w:r w:rsidRPr="00E552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E55280" w:rsidRDefault="00E55280" w:rsidP="00E5528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руководитель УМО классных руководителей 1-4 классов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с удовольствием учился в начальных классах, а с переходом в среднюю школу его интерес к учёбе начал снижаться, это может происходить по многим причинам. Возможно, пропал эффект новизны, или учебный азарт вытеснили новые увлечения.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Младшеклассника</w:t>
      </w:r>
      <w:proofErr w:type="spellEnd"/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мотивирует учиться сам процесс получения новых знаний — достаточно лишь сделать его увлекательным. Подростку же важнее доказать миру, что он уже не ребёнок, получить уважение сверстников и признание старших. 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возраст – время всей перестройки организма.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ребёнок ищет себя в обществе, познаёт нормы поведения и общения. Подростка интересуют социальные проблемы и ценности. Школьники в этом возрасте часто испытывают чувство взрослости. Многие из них теряют интерес к учёбе и не хотят ходить в школу.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Причины, связанные с нежеланием учиться, могут быть разными: 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Скука.</w:t>
      </w: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Подростки учатся уже не первый год, и многим надоедает школьное однообразие: уроки, перемены, уроки.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Чувство взрослости. </w:t>
      </w: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возраст – стадия взросления. Школьники считают, что у них и так много своих проблем и забот: личные переживания, дружба и первое предательство, разочарование, первая влюблённость и т.д. Учёба пока подождёт. 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Запугивание. </w:t>
      </w: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школьников, начиная уже с начальной школы, пугают экзаменами. «Это будет на экзамене», «Не запомнишь – не сдашь экзамен». Желания учиться такие слова не прибавляют, а совсем наоборот. 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Неблагоприятные отношения в семье. </w:t>
      </w: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желания учиться, ребёнку необходимо чувствовать поддержку и одобрение со стороны семьи. Плохо влияют на учёбу подростка: аморальное поведение родителей, крики и скандалы, проявление большего внимания младшим детям, отсутствие личного пространства, лишение права выбора и самостоятельного принятия решения. 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Неуспеваемость.</w:t>
      </w: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Подросток имеет плохие оценки по предмету, не понимает его. Как результат – отсутствие желания учиться.  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Перегруженность.</w:t>
      </w: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возрастом требования и нагрузка на дополнительных занятиях сильно возрастает, требует больше времени и сил. В школе также увеличивается объём заданий и нагрузки по предметам.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5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E5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Ребёнку просто тяжело сосредоточиться на уроках и домашнем задании. Ему хочется бегать по стадиону гонять мяч или танцевать день напролёт. В этом случае может помочь спортивная секция по интересам школьника. 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Отсутствие интереса.</w:t>
      </w: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Этот пункт больше касается учителей, работающих в средней школе. Им стоит постараться строить уроки так, чтобы ученикам действительно было интересно. 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Конфликты с учителями. </w:t>
      </w: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могут быть виноваты как дети, так и сами учителя. Ребёнок мог неудачно пошутить, грубо высказаться, не сделать домашнее задание, тем самым разозлив учителя. Так и педагог может занижать оценки, требовать слишком многого от учеников, некорректно выражаться на уроках. Задача родителей – выяснить, с кем из педагогов конфликт у ребёнка, и на какой он стадии. Устранить его.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Отношения с одноклассниками.</w:t>
      </w: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классном коллективе подросток проводит большую часть времени в школе. Поэтому хорошие отношения с одноклассниками играют большую роль в желании ребёнка ходить в школу. При </w:t>
      </w:r>
      <w:proofErr w:type="spellStart"/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недопониманиях</w:t>
      </w:r>
      <w:proofErr w:type="spellEnd"/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одноклассниками страдает не только учёба, но психологическое состояние подростка в целом. Родителям советуем побеседовать с ребёнком, затем с классным руководителем, проконсультироваться со школьным психологом. Может, стоит самому ребёнку изменить что-то в своём поведении в школе.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родители не могут мотивировать подростка учёбой, они начинают заставлять его учиться. Ребёнок это чувствует.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Мотивация обучения</w:t>
      </w: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процессы, методы и средства побуждения учащихся к продуктивной учебной деятельности.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родители заставляют учиться младших школьников, заставить подростков — гораздо сложнее. В средней школе они проявляют свой характер,  идут наперекор указам родителей. Поэтому есть ещё вариант – мотивировать к обучению.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самореализации может стать хорошей основой мотивации подростков к учёбе.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ему, что быть взрослым — значит брать на себя ответственность и принимать решения, а серьёзное отношение к учёбе будет лучшим способом доказать окружению свою состоятельность. Такая мотивация учебной деятельности, а также грамотная система поощрения и конструктивная критика позволят сформировать у подростка более зрелое отношение к учёбе, осознать важность самообразования и понять, зачем учёба необходима лично ему. 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успешно учиться, подростку важно осознавать практическую пользу получаемых знаний: как они пригодятся в жизни, помогут реализовать мечту, повлияют на его социальный статус и так далее.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выбрать правильную методику учебной мотивации подростка, необходимо выяснить, что именно привлекает его в учебном процессе, и скорректировать этот процесс с учётом его потребностей.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подросток не хочет </w:t>
      </w:r>
      <w:proofErr w:type="gramStart"/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</w:t>
      </w:r>
      <w:proofErr w:type="gramEnd"/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желаете мотивировать его на учёбу, советуем применить следующие способы:</w:t>
      </w:r>
    </w:p>
    <w:p w:rsidR="00E55280" w:rsidRPr="00E55280" w:rsidRDefault="00E55280" w:rsidP="00E55280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Попытайтесь узнать причину нежелания учиться. Если у вас доверительные отношения с ребёнком, то он, вероятно, поделится своими переживаниями. </w:t>
      </w:r>
    </w:p>
    <w:p w:rsidR="00E55280" w:rsidRPr="00E55280" w:rsidRDefault="00E55280" w:rsidP="00E55280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Родителям и учителям помочь подростку осознать ценность обучения. Понять, как школьные знания пригодятся в жизни. Начните разговор об этом, только когда ребёнок готов вас услышать. Если он не в настроении или занят своими проблемами, то он не сможет вас полноценно воспринять. </w:t>
      </w:r>
    </w:p>
    <w:p w:rsidR="00E55280" w:rsidRPr="00E55280" w:rsidRDefault="00E55280" w:rsidP="00E55280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наглядные примеры людей, которые добились своих целей в жизни и тех, кто смирился со своим невысоким положением. В этом помогут фильмы, видеоролики, презентации, картинки. Пусть подросток ответит себе: «Каким я буду в будущем?».</w:t>
      </w:r>
    </w:p>
    <w:p w:rsidR="00E55280" w:rsidRPr="00E55280" w:rsidRDefault="00E55280" w:rsidP="00E55280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ребёнок увлекается чем-то – покажите, как его увлечение связано со школьными предметами.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 фотографировать —  спросите о строении фотоаппарата. Пусть расскажет о самом процессе съёмки, об основах композиции. Научит вас редактировать фотографии. Здесь помогут знание физики и черчения. Если ребёнок пока не владеет редактированием,  то ему понадобятся знания графических редакторов. В этом поможет предмет информатика. Хочет в будущем путешествовать за границу – не обойдётся без знания языков. </w:t>
      </w:r>
    </w:p>
    <w:p w:rsidR="00E55280" w:rsidRPr="00E55280" w:rsidRDefault="00E55280" w:rsidP="00E55280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увлечение ребенка в любой области. Увлекается компьютерами – расскажите об этом поподробнее, поделитесь собственным опытом. Расскажите о своих знакомых, которые работают в этой сфере. Посетите дни открытых дверей в университетах, которые готовят компьютерных специалистов. Сходите вместе с ребёнком на мероприятия, лекции, мастер-классы от успешных людей, посмотрите обучающие видеоролики в Интернете и др.  </w:t>
      </w:r>
    </w:p>
    <w:p w:rsidR="00E55280" w:rsidRPr="00E55280" w:rsidRDefault="00E55280" w:rsidP="00E55280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подросток ничем не увлекается и отказывается учиться, то попробуйте применить труд. О нём говорил российский воспитатель, педагог и писатель </w:t>
      </w:r>
      <w:proofErr w:type="spellStart"/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«Трудолюбие и способность к труду не даны ребенку от природы, а воспитываются в нем».</w:t>
      </w:r>
      <w:proofErr w:type="gramEnd"/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возможность ребёнку поработать несколько полных смен по специальности (с соответствующей зарплатой), не требующей квалификации: продавец, телефонный оператор, официант, курьер. Или дайте работу сами. Например, посидеть денёк с ребёнком подруги или приготовить ужин на 20 человек.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подросток поймёт, что любая работа – это тяжело. Для работы мечты нужны знания. Если хочешь зарабатывать много денег и иметь работу, которая доставляет радость, придётся учиться. Один мой знакомый, когда учился в 9-ом классе, не знал, чего хочет и ничем не интересовался. После окончания средней школы он пошёл работать на автомойку. После двух лет понял, что всю жизнь так работать не хочет. Сейчас учится на последнем курсе авиационного училища и планирует стать пилотом. </w:t>
      </w:r>
    </w:p>
    <w:p w:rsidR="00E55280" w:rsidRPr="00E55280" w:rsidRDefault="00E55280" w:rsidP="00E55280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понять ребёнку, что вы хотите ему помочь: нанять репетитора, поговорить с учителями, записать на интересующие курсы и т.д. </w:t>
      </w:r>
    </w:p>
    <w:p w:rsidR="00E55280" w:rsidRPr="00E55280" w:rsidRDefault="00E55280" w:rsidP="00E55280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Уважайте мнение и выбор подростка. Касается всего: увлечений, выбора одежды, предпочтений в еде, свободного времени. Он же считает себя уже взрослым человеком, способным принимать решения. Пусть учится нести за них ответственность.  </w:t>
      </w:r>
    </w:p>
    <w:p w:rsidR="00E55280" w:rsidRPr="00E55280" w:rsidRDefault="00E55280" w:rsidP="00E55280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Хвалите ребёнка и вместе радуйтесь его успехам. Подростки – уже не маленькие дети, но в этом возрасте они нуждаются в одобрении взрослых, особенно родителей.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о том, что мотивация – долгий процесс. Он может продлиться от 2-3 дней до 1 года. Наберитесь терпения. 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совет родителям подростка —  будьте рядом, поддерживайте, интересуйтесь успехами в школе. Ребёнку важно чувствовать, что вам действительно интересна его </w:t>
      </w:r>
      <w:proofErr w:type="gramStart"/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proofErr w:type="gramEnd"/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хотите принимать в ней участие. 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желание познать себя и общаться со сверстниками. Ему это сейчас нужно больше, чем учёба. Как помочь? Посоветуйте современные книги о подростках, расскажите о собственном подростковом опыте, каково вам было в это время. </w:t>
      </w:r>
    </w:p>
    <w:p w:rsidR="00E55280" w:rsidRPr="00E55280" w:rsidRDefault="00E55280" w:rsidP="00E5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552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Подростковый период – сложен для каждого ребёнка и его родителей. В ваших силах сделать так, чтобы он прошёл легче и интересней, не навредил учёбе. Помогите своему ребёнку. Он будет вам благодарен. </w:t>
      </w:r>
    </w:p>
    <w:p w:rsidR="005C69CA" w:rsidRPr="00E55280" w:rsidRDefault="005C69CA" w:rsidP="00E55280">
      <w:pPr>
        <w:ind w:firstLine="851"/>
        <w:rPr>
          <w:rFonts w:ascii="Times New Roman" w:hAnsi="Times New Roman" w:cs="Times New Roman"/>
          <w:i/>
          <w:sz w:val="28"/>
          <w:szCs w:val="28"/>
        </w:rPr>
      </w:pPr>
    </w:p>
    <w:sectPr w:rsidR="005C69CA" w:rsidRPr="00E55280" w:rsidSect="00E552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1E5E"/>
    <w:multiLevelType w:val="multilevel"/>
    <w:tmpl w:val="552E55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F76E03"/>
    <w:multiLevelType w:val="multilevel"/>
    <w:tmpl w:val="592A3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80"/>
    <w:rsid w:val="005C69CA"/>
    <w:rsid w:val="00E5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2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2022-03-29T06:46:00Z</dcterms:created>
  <dcterms:modified xsi:type="dcterms:W3CDTF">2022-03-29T06:51:00Z</dcterms:modified>
</cp:coreProperties>
</file>